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E3" w:rsidRPr="001144E3" w:rsidRDefault="001144E3" w:rsidP="001144E3">
      <w:pPr>
        <w:spacing w:before="960" w:after="240" w:line="624" w:lineRule="atLeast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40"/>
          <w:szCs w:val="40"/>
        </w:rPr>
      </w:pPr>
      <w:r w:rsidRPr="001144E3">
        <w:rPr>
          <w:rFonts w:ascii="Times New Roman" w:eastAsia="Times New Roman" w:hAnsi="Times New Roman" w:cs="Times New Roman"/>
          <w:b/>
          <w:bCs/>
          <w:color w:val="222222"/>
          <w:spacing w:val="-1"/>
          <w:sz w:val="40"/>
          <w:szCs w:val="40"/>
        </w:rPr>
        <w:t>Календарно-тематическое планирование</w:t>
      </w:r>
    </w:p>
    <w:tbl>
      <w:tblPr>
        <w:tblW w:w="4915" w:type="pct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0"/>
        <w:gridCol w:w="3279"/>
        <w:gridCol w:w="1365"/>
        <w:gridCol w:w="1229"/>
        <w:gridCol w:w="1663"/>
        <w:gridCol w:w="2425"/>
        <w:gridCol w:w="1570"/>
        <w:gridCol w:w="1570"/>
      </w:tblGrid>
      <w:tr w:rsidR="00141766" w:rsidRPr="001144E3" w:rsidTr="00141766">
        <w:trPr>
          <w:trHeight w:val="945"/>
        </w:trPr>
        <w:tc>
          <w:tcPr>
            <w:tcW w:w="1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 xml:space="preserve">№ </w:t>
            </w:r>
            <w:proofErr w:type="spellStart"/>
            <w:proofErr w:type="gramStart"/>
            <w:r w:rsidRPr="001144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п</w:t>
            </w:r>
            <w:proofErr w:type="spellEnd"/>
            <w:proofErr w:type="gramEnd"/>
            <w:r w:rsidRPr="001144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/</w:t>
            </w:r>
            <w:proofErr w:type="spellStart"/>
            <w:r w:rsidRPr="001144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32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Раздел/тема</w:t>
            </w:r>
          </w:p>
        </w:tc>
        <w:tc>
          <w:tcPr>
            <w:tcW w:w="135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Количество часов, отводимых на освоение темы</w:t>
            </w:r>
          </w:p>
        </w:tc>
        <w:tc>
          <w:tcPr>
            <w:tcW w:w="12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Количество оценочных процедур</w:t>
            </w:r>
          </w:p>
        </w:tc>
        <w:tc>
          <w:tcPr>
            <w:tcW w:w="16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ЭОР и ЦОР</w:t>
            </w:r>
          </w:p>
        </w:tc>
        <w:tc>
          <w:tcPr>
            <w:tcW w:w="24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Деятельность учителя с учетом рабочей программы воспитания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По плану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фактически</w:t>
            </w:r>
            <w:bookmarkStart w:id="0" w:name="_GoBack"/>
            <w:bookmarkEnd w:id="0"/>
          </w:p>
        </w:tc>
      </w:tr>
      <w:tr w:rsidR="00141766" w:rsidRPr="001144E3" w:rsidTr="00141766">
        <w:tc>
          <w:tcPr>
            <w:tcW w:w="1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1.1-1.3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1.4-1.6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1144E3">
            <w:pPr>
              <w:spacing w:after="0" w:line="255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Информационная мастерская</w:t>
            </w:r>
          </w:p>
          <w:p w:rsidR="00141766" w:rsidRDefault="00141766" w:rsidP="001144E3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1144E3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1144E3" w:rsidRDefault="00141766" w:rsidP="001144E3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sz w:val="20"/>
                <w:szCs w:val="20"/>
              </w:rPr>
              <w:t>Вспомним и обсудим</w:t>
            </w:r>
          </w:p>
          <w:p w:rsidR="00141766" w:rsidRDefault="00141766" w:rsidP="001144E3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1144E3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1144E3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1144E3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Знакомимся с компьютером</w:t>
            </w:r>
          </w:p>
          <w:p w:rsidR="00141766" w:rsidRPr="001144E3" w:rsidRDefault="00141766" w:rsidP="001144E3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1144E3" w:rsidRDefault="00141766" w:rsidP="001144E3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6</w:t>
            </w:r>
          </w:p>
        </w:tc>
        <w:tc>
          <w:tcPr>
            <w:tcW w:w="12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6</w:t>
            </w:r>
          </w:p>
        </w:tc>
        <w:tc>
          <w:tcPr>
            <w:tcW w:w="16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Электронная форма учебника, библиотека РЭШ.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Единая коллекция цифровых образовательных ресурсов (</w:t>
            </w:r>
            <w:proofErr w:type="spell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school-collection.edu.ru</w:t>
            </w:r>
            <w:proofErr w:type="spell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).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&lt;...&gt;</w:t>
            </w:r>
          </w:p>
        </w:tc>
        <w:tc>
          <w:tcPr>
            <w:tcW w:w="24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Установление доверительных отношений с </w:t>
            </w:r>
            <w:proofErr w:type="gram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обучающимися</w:t>
            </w:r>
            <w:proofErr w:type="gram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побуждение </w:t>
            </w:r>
            <w:proofErr w:type="gram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обучающихся</w:t>
            </w:r>
            <w:proofErr w:type="gram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lastRenderedPageBreak/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&lt;...&gt;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</w:tc>
      </w:tr>
      <w:tr w:rsidR="00141766" w:rsidRPr="001144E3" w:rsidTr="00141766">
        <w:tc>
          <w:tcPr>
            <w:tcW w:w="1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2.4</w:t>
            </w:r>
          </w:p>
        </w:tc>
        <w:tc>
          <w:tcPr>
            <w:tcW w:w="32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Мастерская скульптора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Скульптуры разных времен и народов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Статуэтки</w:t>
            </w: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Рельеф и его виды. </w:t>
            </w: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Как придать поверхности фактуру и объём?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Рельеф и его виды. 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Как придать поверхности фактуру и объём.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Конструируем из фольги</w:t>
            </w:r>
          </w:p>
          <w:p w:rsidR="00141766" w:rsidRPr="001144E3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lastRenderedPageBreak/>
              <w:t>4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4</w:t>
            </w:r>
          </w:p>
        </w:tc>
        <w:tc>
          <w:tcPr>
            <w:tcW w:w="16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Электронная форма учебника, библиотека РЭШ.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Единая коллекция цифровых образовательных ресурсов (</w:t>
            </w:r>
            <w:proofErr w:type="spell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school-collection.edu.ru</w:t>
            </w:r>
            <w:proofErr w:type="spell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).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&lt;...&gt;</w:t>
            </w:r>
          </w:p>
        </w:tc>
        <w:tc>
          <w:tcPr>
            <w:tcW w:w="24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Установление доверительных отношений с </w:t>
            </w:r>
            <w:proofErr w:type="gram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обучающимися</w:t>
            </w:r>
            <w:proofErr w:type="gram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побуждение </w:t>
            </w:r>
            <w:proofErr w:type="gram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обучающихся</w:t>
            </w:r>
            <w:proofErr w:type="gram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</w:t>
            </w: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lastRenderedPageBreak/>
              <w:t>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&lt;...&gt;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</w:tc>
      </w:tr>
      <w:tr w:rsidR="00141766" w:rsidRPr="001144E3" w:rsidTr="00141766">
        <w:tc>
          <w:tcPr>
            <w:tcW w:w="1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2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Мастерская рукодельницы (швеи, вышивальщицы)</w:t>
            </w: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Вышивка и вышивание</w:t>
            </w: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Строчка петельного стежка</w:t>
            </w: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Пришивание пуговиц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Наши проекты.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Футляры</w:t>
            </w:r>
          </w:p>
          <w:p w:rsidR="00141766" w:rsidRPr="001144E3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Наши проекты. Подвеска</w:t>
            </w:r>
          </w:p>
        </w:tc>
        <w:tc>
          <w:tcPr>
            <w:tcW w:w="135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10</w:t>
            </w:r>
          </w:p>
        </w:tc>
        <w:tc>
          <w:tcPr>
            <w:tcW w:w="12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10</w:t>
            </w:r>
          </w:p>
        </w:tc>
        <w:tc>
          <w:tcPr>
            <w:tcW w:w="16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Электронная форма учебника, библиотека РЭШ.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Единая коллекция цифровых образовательных ресурсов (</w:t>
            </w:r>
            <w:proofErr w:type="spell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school-collection.edu.ru</w:t>
            </w:r>
            <w:proofErr w:type="spell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).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&lt;...&gt;</w:t>
            </w:r>
          </w:p>
        </w:tc>
        <w:tc>
          <w:tcPr>
            <w:tcW w:w="24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Установление доверительных отношений с </w:t>
            </w:r>
            <w:proofErr w:type="gram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обучающимися</w:t>
            </w:r>
            <w:proofErr w:type="gram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побуждение </w:t>
            </w:r>
            <w:proofErr w:type="gram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обучающихся</w:t>
            </w:r>
            <w:proofErr w:type="gram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&lt;...&gt;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</w:tc>
      </w:tr>
      <w:tr w:rsidR="00141766" w:rsidRPr="001144E3" w:rsidTr="00141766">
        <w:tc>
          <w:tcPr>
            <w:tcW w:w="1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4.6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4.7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4.8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32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Мастерская инженеров – конструкторов, строителей, декораторов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украшение дома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Объём и объёмные формы.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Развёртка</w:t>
            </w: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Подарочные упаковки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Декорирование (украшение) готовых форм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Конструирование из сложных развёрток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Модели и конструкции</w:t>
            </w: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Наши проекты. Парад военной техники</w:t>
            </w: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Наша родная армия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Художник-декоратор. Филигрань и </w:t>
            </w:r>
            <w:proofErr w:type="spellStart"/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квиллинг</w:t>
            </w:r>
            <w:proofErr w:type="spellEnd"/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Изонить</w:t>
            </w:r>
            <w:proofErr w:type="spellEnd"/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</w:p>
          <w:p w:rsidR="00141766" w:rsidRPr="001144E3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Художественные техники из креповой бумаги</w:t>
            </w:r>
          </w:p>
        </w:tc>
        <w:tc>
          <w:tcPr>
            <w:tcW w:w="135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9</w:t>
            </w:r>
          </w:p>
        </w:tc>
        <w:tc>
          <w:tcPr>
            <w:tcW w:w="12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9</w:t>
            </w:r>
          </w:p>
        </w:tc>
        <w:tc>
          <w:tcPr>
            <w:tcW w:w="16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Электронная форма учебника, библиотека РЭШ.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Единая коллекция цифровых образовательных ресурсов (</w:t>
            </w:r>
            <w:proofErr w:type="spell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school-collection.edu.ru</w:t>
            </w:r>
            <w:proofErr w:type="spell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).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&lt;...&gt;</w:t>
            </w:r>
          </w:p>
        </w:tc>
        <w:tc>
          <w:tcPr>
            <w:tcW w:w="24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Установление доверительных отношений с </w:t>
            </w:r>
            <w:proofErr w:type="gram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обучающимися</w:t>
            </w:r>
            <w:proofErr w:type="gram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побуждение </w:t>
            </w:r>
            <w:proofErr w:type="gram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обучающихся</w:t>
            </w:r>
            <w:proofErr w:type="gram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&lt;...&gt;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</w:tc>
      </w:tr>
      <w:tr w:rsidR="00141766" w:rsidRPr="001144E3" w:rsidTr="00141766">
        <w:tc>
          <w:tcPr>
            <w:tcW w:w="130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5.3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5.4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325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7D49A5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Мастерская кукольника</w:t>
            </w: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Что такое игрушка?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Театральные куклы. 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Марионетки</w:t>
            </w: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Игрушка из носка</w:t>
            </w: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Кукла-неваляшка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Кукла-неваляшка</w:t>
            </w:r>
          </w:p>
          <w:p w:rsidR="00141766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7D49A5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41766" w:rsidRPr="001144E3" w:rsidRDefault="00141766" w:rsidP="007D49A5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D49A5">
              <w:rPr>
                <w:rFonts w:ascii="Times New Roman" w:eastAsia="Times New Roman" w:hAnsi="Times New Roman" w:cs="Times New Roman"/>
                <w:sz w:val="20"/>
                <w:szCs w:val="20"/>
              </w:rPr>
              <w:t>Что узнали, чему научились?</w:t>
            </w:r>
          </w:p>
        </w:tc>
        <w:tc>
          <w:tcPr>
            <w:tcW w:w="135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5</w:t>
            </w:r>
          </w:p>
        </w:tc>
        <w:tc>
          <w:tcPr>
            <w:tcW w:w="12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5</w:t>
            </w:r>
          </w:p>
        </w:tc>
        <w:tc>
          <w:tcPr>
            <w:tcW w:w="165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Электронная форма учебника, библиотека РЭШ.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Единая коллекция цифровых образовательных ресурсов (</w:t>
            </w:r>
            <w:proofErr w:type="spell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school-collection.edu.ru</w:t>
            </w:r>
            <w:proofErr w:type="spell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).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&lt;...&gt;</w:t>
            </w:r>
          </w:p>
        </w:tc>
        <w:tc>
          <w:tcPr>
            <w:tcW w:w="24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Установление доверительных отношений с </w:t>
            </w:r>
            <w:proofErr w:type="gram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обучающимися</w:t>
            </w:r>
            <w:proofErr w:type="gram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побуждение </w:t>
            </w:r>
            <w:proofErr w:type="gramStart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обучающихся</w:t>
            </w:r>
            <w:proofErr w:type="gramEnd"/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i/>
                <w:iCs/>
                <w:sz w:val="20"/>
              </w:rPr>
              <w:t>&lt;...&gt;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150" w:line="255" w:lineRule="atLeast"/>
              <w:rPr>
                <w:rFonts w:ascii="Times New Roman" w:eastAsia="Times New Roman" w:hAnsi="Times New Roman" w:cs="Times New Roman"/>
                <w:i/>
                <w:iCs/>
                <w:sz w:val="20"/>
              </w:rPr>
            </w:pPr>
          </w:p>
        </w:tc>
      </w:tr>
      <w:tr w:rsidR="00141766" w:rsidRPr="001144E3" w:rsidTr="00141766">
        <w:tc>
          <w:tcPr>
            <w:tcW w:w="4556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Всего</w:t>
            </w:r>
          </w:p>
        </w:tc>
        <w:tc>
          <w:tcPr>
            <w:tcW w:w="135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34</w:t>
            </w:r>
          </w:p>
        </w:tc>
        <w:tc>
          <w:tcPr>
            <w:tcW w:w="122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</w:rPr>
              <w:t>34</w:t>
            </w:r>
          </w:p>
        </w:tc>
        <w:tc>
          <w:tcPr>
            <w:tcW w:w="4059" w:type="dxa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144E3">
              <w:rPr>
                <w:rFonts w:ascii="Times New Roman" w:eastAsia="Times New Roman" w:hAnsi="Times New Roman" w:cs="Times New Roman"/>
                <w:sz w:val="20"/>
                <w:szCs w:val="20"/>
              </w:rPr>
              <w:t>  </w:t>
            </w: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</w:tcPr>
          <w:p w:rsidR="00141766" w:rsidRPr="001144E3" w:rsidRDefault="00141766" w:rsidP="00F43AFF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144E3" w:rsidRPr="001144E3" w:rsidRDefault="001144E3" w:rsidP="001144E3">
      <w:pPr>
        <w:spacing w:before="600" w:after="240" w:line="504" w:lineRule="atLeast"/>
        <w:outlineLvl w:val="2"/>
        <w:rPr>
          <w:rFonts w:ascii="Times New Roman" w:hAnsi="Times New Roman" w:cs="Times New Roman"/>
        </w:rPr>
      </w:pPr>
    </w:p>
    <w:p w:rsidR="00C4050D" w:rsidRPr="001144E3" w:rsidRDefault="00C4050D">
      <w:pPr>
        <w:rPr>
          <w:rFonts w:ascii="Times New Roman" w:hAnsi="Times New Roman" w:cs="Times New Roman"/>
        </w:rPr>
      </w:pPr>
    </w:p>
    <w:sectPr w:rsidR="00C4050D" w:rsidRPr="001144E3" w:rsidSect="001417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3B9"/>
    <w:rsid w:val="001144E3"/>
    <w:rsid w:val="00141766"/>
    <w:rsid w:val="00292309"/>
    <w:rsid w:val="007D49A5"/>
    <w:rsid w:val="008C10C9"/>
    <w:rsid w:val="009053B9"/>
    <w:rsid w:val="00BA411B"/>
    <w:rsid w:val="00C4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E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2022-09-05T11:03:00Z</dcterms:created>
  <dcterms:modified xsi:type="dcterms:W3CDTF">2023-09-24T18:45:00Z</dcterms:modified>
</cp:coreProperties>
</file>